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05BE8" w14:textId="185D9258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87341D">
        <w:rPr>
          <w:rFonts w:ascii="Cambria" w:hAnsi="Cambria"/>
          <w:b/>
          <w:bCs/>
        </w:rPr>
        <w:t>4</w:t>
      </w:r>
      <w:r w:rsidRPr="001A1359">
        <w:rPr>
          <w:rFonts w:ascii="Cambria" w:hAnsi="Cambria"/>
          <w:b/>
          <w:bCs/>
        </w:rPr>
        <w:t xml:space="preserve"> do </w:t>
      </w:r>
      <w:r w:rsidR="00896953">
        <w:rPr>
          <w:rFonts w:ascii="Cambria" w:hAnsi="Cambria"/>
          <w:b/>
          <w:bCs/>
        </w:rPr>
        <w:t>Zapytania ofertowego</w:t>
      </w:r>
    </w:p>
    <w:p w14:paraId="53E29059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77D6B240" w14:textId="77777777" w:rsidR="00896953" w:rsidRDefault="00896953" w:rsidP="0046047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8208732" w14:textId="559608A6" w:rsidR="00460476" w:rsidRPr="00E35308" w:rsidRDefault="00460476" w:rsidP="0046047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C9B588A" w14:textId="77777777" w:rsidR="005A5474" w:rsidRPr="00D945E4" w:rsidRDefault="005A5474" w:rsidP="005A5474">
      <w:pPr>
        <w:spacing w:line="276" w:lineRule="auto"/>
        <w:rPr>
          <w:rFonts w:ascii="Cambria" w:hAnsi="Cambria"/>
          <w:shd w:val="clear" w:color="auto" w:fill="FFFFFF"/>
        </w:rPr>
      </w:pPr>
      <w:r w:rsidRPr="00D945E4">
        <w:rPr>
          <w:rFonts w:ascii="Cambria" w:hAnsi="Cambria"/>
          <w:shd w:val="clear" w:color="auto" w:fill="FFFFFF"/>
        </w:rPr>
        <w:t>GMINA SULMIERZYCE</w:t>
      </w:r>
    </w:p>
    <w:p w14:paraId="4EA095DA" w14:textId="77777777" w:rsidR="005A5474" w:rsidRPr="00D945E4" w:rsidRDefault="005A5474" w:rsidP="005A5474">
      <w:pPr>
        <w:spacing w:line="276" w:lineRule="auto"/>
        <w:rPr>
          <w:rFonts w:ascii="Cambria" w:hAnsi="Cambria"/>
          <w:shd w:val="clear" w:color="auto" w:fill="FFFFFF"/>
        </w:rPr>
      </w:pPr>
      <w:r w:rsidRPr="00D945E4">
        <w:rPr>
          <w:rFonts w:ascii="Cambria" w:hAnsi="Cambria"/>
          <w:shd w:val="clear" w:color="auto" w:fill="FFFFFF"/>
        </w:rPr>
        <w:t>98-338 Sulmierzyce, ul. Urzędowa 1</w:t>
      </w:r>
    </w:p>
    <w:p w14:paraId="01A19F5F" w14:textId="77777777" w:rsidR="005A5474" w:rsidRPr="00D945E4" w:rsidRDefault="005A5474" w:rsidP="005A5474">
      <w:pPr>
        <w:spacing w:line="276" w:lineRule="auto"/>
        <w:rPr>
          <w:rFonts w:ascii="Cambria" w:hAnsi="Cambria"/>
          <w:shd w:val="clear" w:color="auto" w:fill="FFFFFF"/>
        </w:rPr>
      </w:pPr>
      <w:r w:rsidRPr="00D945E4">
        <w:rPr>
          <w:rFonts w:ascii="Cambria" w:hAnsi="Cambria"/>
          <w:shd w:val="clear" w:color="auto" w:fill="FFFFFF"/>
        </w:rPr>
        <w:t>Numer telefonu: 44 684-60-56</w:t>
      </w:r>
    </w:p>
    <w:p w14:paraId="306BA474" w14:textId="77777777" w:rsidR="005A5474" w:rsidRPr="00D945E4" w:rsidRDefault="005A5474" w:rsidP="005A5474">
      <w:pPr>
        <w:spacing w:line="276" w:lineRule="auto"/>
        <w:rPr>
          <w:rFonts w:ascii="Cambria" w:hAnsi="Cambria"/>
          <w:u w:val="single"/>
          <w:shd w:val="clear" w:color="auto" w:fill="FFFFFF"/>
        </w:rPr>
      </w:pPr>
      <w:r w:rsidRPr="00D945E4">
        <w:rPr>
          <w:rFonts w:ascii="Cambria" w:hAnsi="Cambria"/>
          <w:shd w:val="clear" w:color="auto" w:fill="FFFFFF"/>
        </w:rPr>
        <w:t xml:space="preserve">Adres poczty elektronicznej: </w:t>
      </w:r>
      <w:hyperlink r:id="rId7" w:history="1">
        <w:r w:rsidRPr="00D945E4">
          <w:rPr>
            <w:rStyle w:val="Hipercze"/>
            <w:rFonts w:ascii="Cambria" w:hAnsi="Cambria"/>
            <w:shd w:val="clear" w:color="auto" w:fill="FFFFFF"/>
          </w:rPr>
          <w:t>zamowienia_publiczne@sulmierzyce.eu</w:t>
        </w:r>
      </w:hyperlink>
    </w:p>
    <w:p w14:paraId="2C90BEAD" w14:textId="77777777" w:rsidR="005A5474" w:rsidRPr="00D945E4" w:rsidRDefault="005A5474" w:rsidP="005A5474">
      <w:pPr>
        <w:spacing w:line="276" w:lineRule="auto"/>
        <w:rPr>
          <w:rFonts w:ascii="Cambria" w:hAnsi="Cambria"/>
          <w:shd w:val="clear" w:color="auto" w:fill="FFFFFF"/>
        </w:rPr>
      </w:pPr>
      <w:r w:rsidRPr="00D945E4">
        <w:rPr>
          <w:rFonts w:ascii="Cambria" w:hAnsi="Cambria"/>
          <w:shd w:val="clear" w:color="auto" w:fill="FFFFFF"/>
        </w:rPr>
        <w:t xml:space="preserve">Adres strony internetowej Zamawiającego: </w:t>
      </w:r>
      <w:hyperlink r:id="rId8" w:history="1">
        <w:r w:rsidRPr="00D945E4">
          <w:rPr>
            <w:rStyle w:val="Hipercze"/>
            <w:rFonts w:ascii="Cambria" w:hAnsi="Cambria"/>
            <w:shd w:val="clear" w:color="auto" w:fill="FFFFFF"/>
          </w:rPr>
          <w:t>https://sulmierzyce.info</w:t>
        </w:r>
      </w:hyperlink>
    </w:p>
    <w:p w14:paraId="60E09339" w14:textId="77777777" w:rsidR="00742E58" w:rsidRPr="00250021" w:rsidRDefault="00742E58" w:rsidP="00396ED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227CECE4" w14:textId="77777777" w:rsidR="00380CF5" w:rsidRPr="00830ACF" w:rsidRDefault="00380CF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D98B1FC" w14:textId="77777777" w:rsidR="002761D6" w:rsidRDefault="002761D6" w:rsidP="002761D6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55F0CB24" w14:textId="77777777" w:rsidR="002761D6" w:rsidRDefault="002761D6" w:rsidP="002761D6">
      <w:pPr>
        <w:spacing w:line="276" w:lineRule="auto"/>
        <w:rPr>
          <w:rFonts w:ascii="Cambria" w:hAnsi="Cambria"/>
          <w:b/>
          <w:u w:val="single"/>
        </w:rPr>
      </w:pPr>
    </w:p>
    <w:p w14:paraId="11ADFF92" w14:textId="1F882382" w:rsidR="002761D6" w:rsidRPr="00A03E6F" w:rsidRDefault="00C457C7" w:rsidP="002761D6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AB02E9" wp14:editId="6E7BD430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1430" t="5080" r="5715" b="11430"/>
                <wp:wrapNone/>
                <wp:docPr id="54472349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DC78A8" id="Prostokąt 15" o:spid="_x0000_s1026" style="position:absolute;margin-left:17.8pt;margin-top:3.15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2761D6" w:rsidRPr="00A03E6F">
        <w:rPr>
          <w:rFonts w:ascii="Cambria" w:hAnsi="Cambria" w:cstheme="minorHAnsi"/>
        </w:rPr>
        <w:t xml:space="preserve"> </w:t>
      </w:r>
      <w:r w:rsidR="002761D6" w:rsidRPr="00A03E6F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5B322F32" w14:textId="77777777" w:rsidR="002761D6" w:rsidRPr="00A03E6F" w:rsidRDefault="002761D6" w:rsidP="002761D6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23"/>
          <w:szCs w:val="23"/>
        </w:rPr>
      </w:pPr>
    </w:p>
    <w:p w14:paraId="2F4982FB" w14:textId="7DF31D3F" w:rsidR="002761D6" w:rsidRPr="00A03E6F" w:rsidRDefault="00C457C7" w:rsidP="002761D6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A63D54" wp14:editId="4865A18B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1430" t="10795" r="5715" b="5715"/>
                <wp:wrapNone/>
                <wp:docPr id="38344343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8C57C" id="Prostokąt 16" o:spid="_x0000_s1026" style="position:absolute;margin-left:17.8pt;margin-top:3.15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2761D6" w:rsidRPr="00A03E6F">
        <w:rPr>
          <w:rFonts w:ascii="Cambria" w:hAnsi="Cambria" w:cstheme="minorHAnsi"/>
          <w:sz w:val="23"/>
          <w:szCs w:val="23"/>
        </w:rPr>
        <w:t xml:space="preserve"> </w:t>
      </w:r>
      <w:r w:rsidR="002761D6" w:rsidRPr="00A03E6F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3232ADA7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D3CAAA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B6C5B8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FF4799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A6A631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2E675CA4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E59D4C5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744778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AB9BAA" w14:textId="77777777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A7FA61D" w14:textId="77777777" w:rsidR="00380CF5" w:rsidRPr="001A1359" w:rsidRDefault="00380CF5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A6190D8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CD389FD" w14:textId="1717FCE1" w:rsidR="0021685A" w:rsidRPr="001A1359" w:rsidRDefault="00C06025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Oświadczenie składane na </w:t>
            </w:r>
            <w:r w:rsidRPr="00F9330A">
              <w:rPr>
                <w:rFonts w:ascii="Cambria" w:hAnsi="Cambria"/>
                <w:b/>
                <w:lang w:val="pl"/>
              </w:rPr>
              <w:t>podstawie Art. 7 ustawy o szczególnych rozwiązaniach w zakresie przeciwdziałania wspieraniu agresji na Ukrainę oraz służących ochronie bezpieczeństwa narodowego</w:t>
            </w:r>
            <w:r w:rsidRPr="00F9330A">
              <w:rPr>
                <w:rFonts w:ascii="Cambria" w:hAnsi="Cambria"/>
                <w:b/>
              </w:rPr>
              <w:t xml:space="preserve"> </w:t>
            </w:r>
            <w:r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B15D190" w14:textId="77777777" w:rsidR="00896953" w:rsidRDefault="00896953" w:rsidP="0085121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7C77318B" w14:textId="27BA5FC0" w:rsidR="00C457C7" w:rsidRPr="00FE3DDE" w:rsidRDefault="00D0793C" w:rsidP="00C457C7">
      <w:pPr>
        <w:spacing w:line="360" w:lineRule="auto"/>
        <w:jc w:val="both"/>
        <w:rPr>
          <w:rFonts w:ascii="Cambria" w:eastAsia="MS Mincho" w:hAnsi="Cambria" w:cstheme="minorHAnsi"/>
          <w:b/>
          <w:iCs/>
          <w:color w:val="FF0000"/>
          <w:lang w:eastAsia="pl-PL"/>
        </w:rPr>
      </w:pPr>
      <w:r w:rsidRPr="001A1359">
        <w:rPr>
          <w:rFonts w:ascii="Cambria" w:hAnsi="Cambria"/>
        </w:rPr>
        <w:t>Na potrzeby postę</w:t>
      </w:r>
      <w:r w:rsidR="00896953">
        <w:rPr>
          <w:rFonts w:ascii="Cambria" w:hAnsi="Cambria"/>
        </w:rPr>
        <w:t xml:space="preserve">powania o udzielenie zamówienia, </w:t>
      </w:r>
      <w:r w:rsidRPr="001A1359">
        <w:rPr>
          <w:rFonts w:ascii="Cambria" w:hAnsi="Cambria"/>
        </w:rPr>
        <w:t>którego</w:t>
      </w:r>
      <w:r w:rsidR="00896953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przedmiotem jest</w:t>
      </w:r>
      <w:r w:rsidR="0085121D">
        <w:rPr>
          <w:rFonts w:ascii="Cambria" w:hAnsi="Cambria"/>
        </w:rPr>
        <w:t xml:space="preserve"> </w:t>
      </w:r>
      <w:r w:rsidR="00081094">
        <w:rPr>
          <w:rFonts w:ascii="Cambria" w:hAnsi="Cambria"/>
          <w:b/>
          <w:bCs/>
          <w:lang w:eastAsia="pl-PL"/>
        </w:rPr>
        <w:t>U</w:t>
      </w:r>
      <w:r w:rsidR="00081094" w:rsidRPr="00BA0235">
        <w:rPr>
          <w:rFonts w:ascii="Cambria" w:eastAsia="MS Mincho" w:hAnsi="Cambria" w:cstheme="minorHAnsi"/>
          <w:b/>
          <w:bCs/>
          <w:iCs/>
          <w:lang w:eastAsia="pl-PL"/>
        </w:rPr>
        <w:t>sług</w:t>
      </w:r>
      <w:r w:rsidR="00081094">
        <w:rPr>
          <w:rFonts w:ascii="Cambria" w:eastAsia="MS Mincho" w:hAnsi="Cambria" w:cstheme="minorHAnsi"/>
          <w:b/>
          <w:bCs/>
          <w:iCs/>
          <w:lang w:eastAsia="pl-PL"/>
        </w:rPr>
        <w:t>a</w:t>
      </w:r>
      <w:r w:rsidR="00081094" w:rsidRPr="00343629">
        <w:rPr>
          <w:rFonts w:ascii="Cambria" w:eastAsia="MS Mincho" w:hAnsi="Cambria" w:cstheme="minorHAnsi"/>
          <w:b/>
          <w:iCs/>
          <w:lang w:eastAsia="pl-PL"/>
        </w:rPr>
        <w:t xml:space="preserve"> zarządzania projektem pn. „Rowerem po zdrowie – Sulmierzyce blisko natury” w ramach </w:t>
      </w:r>
      <w:r w:rsidR="00081094">
        <w:rPr>
          <w:rFonts w:ascii="Cambria" w:eastAsia="MS Mincho" w:hAnsi="Cambria" w:cstheme="minorHAnsi"/>
          <w:b/>
          <w:iCs/>
          <w:lang w:eastAsia="pl-PL"/>
        </w:rPr>
        <w:t>R</w:t>
      </w:r>
      <w:r w:rsidR="00081094" w:rsidRPr="00343629">
        <w:rPr>
          <w:rFonts w:ascii="Cambria" w:eastAsia="MS Mincho" w:hAnsi="Cambria" w:cstheme="minorHAnsi"/>
          <w:b/>
          <w:iCs/>
          <w:lang w:eastAsia="pl-PL"/>
        </w:rPr>
        <w:t xml:space="preserve">egionalnego </w:t>
      </w:r>
      <w:r w:rsidR="00081094">
        <w:rPr>
          <w:rFonts w:ascii="Cambria" w:eastAsia="MS Mincho" w:hAnsi="Cambria" w:cstheme="minorHAnsi"/>
          <w:b/>
          <w:iCs/>
          <w:lang w:eastAsia="pl-PL"/>
        </w:rPr>
        <w:t>P</w:t>
      </w:r>
      <w:r w:rsidR="00081094" w:rsidRPr="00343629">
        <w:rPr>
          <w:rFonts w:ascii="Cambria" w:eastAsia="MS Mincho" w:hAnsi="Cambria" w:cstheme="minorHAnsi"/>
          <w:b/>
          <w:iCs/>
          <w:lang w:eastAsia="pl-PL"/>
        </w:rPr>
        <w:t>rogramu Fundusze Europejskie dla Łódzkiego 2021-2027</w:t>
      </w:r>
      <w:r w:rsidR="00D97357">
        <w:rPr>
          <w:rFonts w:ascii="Cambria" w:eastAsia="MS Mincho" w:hAnsi="Cambria" w:cstheme="minorHAnsi"/>
          <w:b/>
          <w:iCs/>
          <w:lang w:eastAsia="pl-PL"/>
        </w:rPr>
        <w:t>,</w:t>
      </w:r>
    </w:p>
    <w:p w14:paraId="5B5357D0" w14:textId="03B489E0" w:rsidR="00A0371D" w:rsidRPr="005A5474" w:rsidRDefault="00460476" w:rsidP="00D0793C">
      <w:pPr>
        <w:tabs>
          <w:tab w:val="left" w:pos="567"/>
        </w:tabs>
        <w:spacing w:line="276" w:lineRule="auto"/>
        <w:contextualSpacing/>
        <w:jc w:val="both"/>
        <w:rPr>
          <w:rFonts w:ascii="Cambria" w:eastAsia="SimSun" w:hAnsi="Cambria"/>
          <w:b/>
          <w:bCs/>
          <w:lang w:eastAsia="ar-SA"/>
        </w:rPr>
      </w:pP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="005A5474">
        <w:rPr>
          <w:rFonts w:ascii="Cambria" w:hAnsi="Cambria"/>
          <w:b/>
        </w:rPr>
        <w:t>Gminę Sulmierzyce</w:t>
      </w:r>
      <w:r w:rsidR="00D0793C" w:rsidRPr="001A1359">
        <w:rPr>
          <w:rFonts w:ascii="Cambria" w:hAnsi="Cambria"/>
          <w:b/>
        </w:rPr>
        <w:t xml:space="preserve">, </w:t>
      </w:r>
      <w:r w:rsidR="00D0793C" w:rsidRPr="00135C88">
        <w:rPr>
          <w:rFonts w:ascii="Cambria" w:hAnsi="Cambria"/>
          <w:b/>
          <w:u w:val="single"/>
        </w:rPr>
        <w:t>oświadczam, że:</w:t>
      </w:r>
    </w:p>
    <w:p w14:paraId="275CBD40" w14:textId="77777777" w:rsidR="002761D6" w:rsidRPr="0099617B" w:rsidRDefault="002761D6" w:rsidP="002761D6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2BD50F4D" w14:textId="77777777" w:rsidR="002761D6" w:rsidRPr="007E17C8" w:rsidRDefault="002761D6" w:rsidP="002761D6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7B8C8A7" w14:textId="77777777" w:rsidR="002761D6" w:rsidRPr="00C86837" w:rsidRDefault="002761D6" w:rsidP="002761D6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C86837">
        <w:rPr>
          <w:rFonts w:ascii="Cambria" w:hAnsi="Cambria"/>
        </w:rPr>
        <w:t>Oświadczam, że podmiot, w imieniu którego składane jest oświadczenie:</w:t>
      </w:r>
    </w:p>
    <w:p w14:paraId="76F673AD" w14:textId="77777777" w:rsidR="002761D6" w:rsidRPr="00C86837" w:rsidRDefault="002761D6" w:rsidP="002761D6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p w14:paraId="34225615" w14:textId="318DAE5E" w:rsidR="00C06025" w:rsidRPr="00C86837" w:rsidRDefault="00C457C7" w:rsidP="00C06025">
      <w:pPr>
        <w:pStyle w:val="Akapitzlist"/>
        <w:spacing w:before="120"/>
        <w:ind w:left="993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u w:val="single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B7BC06" wp14:editId="494685F4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1430" t="6350" r="5715" b="10160"/>
                <wp:wrapNone/>
                <wp:docPr id="214362217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27AD41" id="Rectangle 3" o:spid="_x0000_s1026" style="position:absolute;margin-left:17.8pt;margin-top:3.15pt;width:18.9pt;height:18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="002761D6" w:rsidRPr="00C86837">
        <w:rPr>
          <w:rFonts w:ascii="Cambria" w:hAnsi="Cambria" w:cstheme="minorHAnsi"/>
          <w:b/>
          <w:bCs/>
          <w:color w:val="000000"/>
          <w:u w:val="single"/>
        </w:rPr>
        <w:t>nie podlega wykluczeniu</w:t>
      </w:r>
      <w:r w:rsidR="002761D6" w:rsidRPr="00C86837">
        <w:rPr>
          <w:rFonts w:ascii="Cambria" w:hAnsi="Cambria" w:cstheme="minorHAnsi"/>
          <w:color w:val="000000"/>
        </w:rPr>
        <w:t xml:space="preserve"> z postępowania na </w:t>
      </w:r>
      <w:r w:rsidR="00D67CC6" w:rsidRPr="00C86837">
        <w:rPr>
          <w:rFonts w:ascii="Cambria" w:hAnsi="Cambria"/>
        </w:rPr>
        <w:t xml:space="preserve">podstawie </w:t>
      </w:r>
      <w:r w:rsidR="00C06025" w:rsidRPr="00C86837">
        <w:rPr>
          <w:rFonts w:ascii="Cambria" w:hAnsi="Cambria"/>
          <w:lang w:val="pl"/>
        </w:rPr>
        <w:t>art. 7 ustawy</w:t>
      </w:r>
      <w:r w:rsidR="006055A2" w:rsidRPr="00C86837">
        <w:rPr>
          <w:rFonts w:ascii="Cambria" w:hAnsi="Cambria"/>
          <w:lang w:val="pl"/>
        </w:rPr>
        <w:t xml:space="preserve"> z dnia 13 kwietnia 2022 r.</w:t>
      </w:r>
      <w:r w:rsidR="00C06025" w:rsidRPr="00C86837">
        <w:rPr>
          <w:rFonts w:ascii="Cambria" w:hAnsi="Cambria"/>
          <w:lang w:val="pl"/>
        </w:rPr>
        <w:t xml:space="preserve"> o szczególnych rozwiązaniach w zakresie przeciwdziałania wspieraniu agresji na Ukrainę oraz służących ochronie bezpieczeństwa narodowego</w:t>
      </w:r>
      <w:r w:rsidR="00C06025" w:rsidRPr="00C86837">
        <w:rPr>
          <w:rFonts w:ascii="Cambria" w:hAnsi="Cambria"/>
        </w:rPr>
        <w:t>;</w:t>
      </w:r>
    </w:p>
    <w:p w14:paraId="67C098D9" w14:textId="244D2139" w:rsidR="002761D6" w:rsidRPr="00C86837" w:rsidRDefault="002761D6" w:rsidP="002761D6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</w:rPr>
      </w:pPr>
    </w:p>
    <w:p w14:paraId="62B4B757" w14:textId="77777777" w:rsidR="002761D6" w:rsidRPr="00C86837" w:rsidRDefault="002761D6" w:rsidP="002761D6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</w:rPr>
      </w:pPr>
    </w:p>
    <w:p w14:paraId="5FD159F3" w14:textId="7A764417" w:rsidR="00C06025" w:rsidRPr="00C86837" w:rsidRDefault="00C457C7" w:rsidP="00C06025">
      <w:pPr>
        <w:pStyle w:val="Akapitzlist"/>
        <w:spacing w:before="120"/>
        <w:ind w:left="993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5087E0" wp14:editId="43F072F0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1430" t="9525" r="5715" b="6985"/>
                <wp:wrapNone/>
                <wp:docPr id="17818420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09FF82" id="Rectangle 2" o:spid="_x0000_s1026" style="position:absolute;margin-left:17.8pt;margin-top:3.1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="002761D6" w:rsidRPr="00C86837">
        <w:rPr>
          <w:rFonts w:ascii="Cambria" w:hAnsi="Cambria" w:cstheme="minorHAnsi"/>
          <w:b/>
          <w:bCs/>
          <w:color w:val="000000"/>
        </w:rPr>
        <w:t>podlega wykluczeniu</w:t>
      </w:r>
      <w:r w:rsidR="002761D6" w:rsidRPr="00C86837">
        <w:rPr>
          <w:rFonts w:ascii="Cambria" w:hAnsi="Cambria" w:cstheme="minorHAnsi"/>
          <w:color w:val="000000"/>
        </w:rPr>
        <w:t xml:space="preserve"> z postępowania </w:t>
      </w:r>
      <w:r w:rsidR="00D67CC6" w:rsidRPr="00C86837">
        <w:rPr>
          <w:rFonts w:ascii="Cambria" w:hAnsi="Cambria"/>
        </w:rPr>
        <w:t xml:space="preserve">na podstawie </w:t>
      </w:r>
      <w:r w:rsidR="00C06025" w:rsidRPr="00C86837">
        <w:rPr>
          <w:rFonts w:ascii="Cambria" w:hAnsi="Cambria"/>
          <w:lang w:val="pl"/>
        </w:rPr>
        <w:t>art. 7 ustawy</w:t>
      </w:r>
      <w:r w:rsidR="006055A2" w:rsidRPr="00C86837">
        <w:rPr>
          <w:rFonts w:ascii="Cambria" w:hAnsi="Cambria"/>
          <w:lang w:val="pl"/>
        </w:rPr>
        <w:t xml:space="preserve"> z dnia 13 kwietnia 2022 r.</w:t>
      </w:r>
      <w:r w:rsidR="00C06025" w:rsidRPr="00C86837">
        <w:rPr>
          <w:rFonts w:ascii="Cambria" w:hAnsi="Cambria"/>
          <w:lang w:val="pl"/>
        </w:rPr>
        <w:t xml:space="preserve"> o szczególnych rozwiązaniach w zakresie przeciwdziałania wspieraniu agresji na Ukrainę oraz służących ochronie bezpieczeństwa narodowego</w:t>
      </w:r>
      <w:r w:rsidR="00C06025" w:rsidRPr="00C86837">
        <w:rPr>
          <w:rFonts w:ascii="Cambria" w:hAnsi="Cambria"/>
        </w:rPr>
        <w:t>;</w:t>
      </w:r>
    </w:p>
    <w:p w14:paraId="49EA5DC5" w14:textId="7D74AD6B" w:rsidR="002761D6" w:rsidRPr="00C86837" w:rsidRDefault="002761D6" w:rsidP="002761D6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color w:val="000000"/>
        </w:rPr>
      </w:pPr>
    </w:p>
    <w:p w14:paraId="5CEB1E57" w14:textId="77777777" w:rsidR="00D67CC6" w:rsidRPr="007E17C8" w:rsidRDefault="00D67CC6" w:rsidP="002761D6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714EDA3B" w14:textId="77777777" w:rsidR="002761D6" w:rsidRDefault="002761D6" w:rsidP="002761D6">
      <w:pPr>
        <w:spacing w:line="276" w:lineRule="auto"/>
        <w:jc w:val="both"/>
        <w:rPr>
          <w:rFonts w:ascii="Cambria" w:hAnsi="Cambria"/>
        </w:rPr>
      </w:pPr>
    </w:p>
    <w:p w14:paraId="7916F1CE" w14:textId="77777777" w:rsidR="002761D6" w:rsidRPr="0099617B" w:rsidRDefault="002761D6" w:rsidP="002761D6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00476D17" w14:textId="77777777" w:rsidR="002761D6" w:rsidRPr="007E17C8" w:rsidRDefault="002761D6" w:rsidP="002761D6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F30CB92" w14:textId="77777777" w:rsidR="002761D6" w:rsidRPr="001A1359" w:rsidRDefault="002761D6" w:rsidP="002761D6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1DFE6D12" w14:textId="77777777" w:rsidR="002761D6" w:rsidRPr="001A1359" w:rsidRDefault="002761D6" w:rsidP="00D0793C">
      <w:pPr>
        <w:spacing w:line="276" w:lineRule="auto"/>
        <w:jc w:val="both"/>
        <w:rPr>
          <w:rFonts w:ascii="Cambria" w:hAnsi="Cambria"/>
        </w:rPr>
      </w:pPr>
    </w:p>
    <w:sectPr w:rsidR="002761D6" w:rsidRPr="001A1359" w:rsidSect="00D0793C">
      <w:headerReference w:type="default" r:id="rId9"/>
      <w:footerReference w:type="default" r:id="rId10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3C902" w14:textId="77777777" w:rsidR="00C93F08" w:rsidRDefault="00C93F08" w:rsidP="00AF0EDA">
      <w:r>
        <w:separator/>
      </w:r>
    </w:p>
  </w:endnote>
  <w:endnote w:type="continuationSeparator" w:id="0">
    <w:p w14:paraId="56BBB407" w14:textId="77777777" w:rsidR="00C93F08" w:rsidRDefault="00C93F0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2611748"/>
      <w:docPartObj>
        <w:docPartGallery w:val="Page Numbers (Bottom of Page)"/>
        <w:docPartUnique/>
      </w:docPartObj>
    </w:sdtPr>
    <w:sdtContent>
      <w:p w14:paraId="5B2D1C8A" w14:textId="4C966A3E" w:rsidR="0090521E" w:rsidRDefault="0090521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4B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776D6" w14:textId="77777777" w:rsidR="00C93F08" w:rsidRDefault="00C93F08" w:rsidP="00AF0EDA">
      <w:r>
        <w:separator/>
      </w:r>
    </w:p>
  </w:footnote>
  <w:footnote w:type="continuationSeparator" w:id="0">
    <w:p w14:paraId="0A10DD19" w14:textId="77777777" w:rsidR="00C93F08" w:rsidRDefault="00C93F08" w:rsidP="00AF0EDA">
      <w:r>
        <w:continuationSeparator/>
      </w:r>
    </w:p>
  </w:footnote>
  <w:footnote w:id="1">
    <w:p w14:paraId="4CABDE23" w14:textId="77777777" w:rsidR="002761D6" w:rsidRDefault="002761D6" w:rsidP="002761D6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F4EAF" w14:textId="01EC3298" w:rsidR="00F13F10" w:rsidRPr="001743D4" w:rsidRDefault="00F219A1" w:rsidP="001743D4">
    <w:pPr>
      <w:shd w:val="clear" w:color="auto" w:fill="FFFFFF"/>
      <w:spacing w:line="23" w:lineRule="atLeast"/>
      <w:jc w:val="center"/>
      <w:rPr>
        <w:rFonts w:eastAsia="Times New Roman" w:cstheme="minorHAnsi"/>
        <w:b/>
        <w:sz w:val="18"/>
        <w:szCs w:val="18"/>
        <w:lang w:eastAsia="pl-PL"/>
      </w:rPr>
    </w:pPr>
    <w:r w:rsidRPr="00007B27">
      <w:rPr>
        <w:noProof/>
      </w:rPr>
      <w:drawing>
        <wp:inline distT="0" distB="0" distL="0" distR="0" wp14:anchorId="2C946EC2" wp14:editId="1E1C8AFF">
          <wp:extent cx="5756910" cy="580769"/>
          <wp:effectExtent l="0" t="0" r="0" b="0"/>
          <wp:docPr id="2079911579" name="Obraz 5" descr="C:\Users\mgonerska\AppData\Local\Microsoft\Windows\INetCache\Content.Word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mgonerska\AppData\Local\Microsoft\Windows\INetCache\Content.Word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7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743D4" w:rsidRPr="001743D4">
      <w:rPr>
        <w:rFonts w:ascii="Cambria" w:eastAsia="MS Mincho" w:hAnsi="Cambria" w:cstheme="minorHAnsi"/>
        <w:b/>
        <w:iCs/>
        <w:sz w:val="18"/>
        <w:szCs w:val="18"/>
        <w:lang w:eastAsia="pl-PL"/>
      </w:rPr>
      <w:t xml:space="preserve"> </w:t>
    </w:r>
    <w:r w:rsidR="001743D4" w:rsidRPr="009A4EC6">
      <w:rPr>
        <w:rFonts w:ascii="Cambria" w:eastAsia="MS Mincho" w:hAnsi="Cambria" w:cstheme="minorHAnsi"/>
        <w:b/>
        <w:iCs/>
        <w:sz w:val="18"/>
        <w:szCs w:val="18"/>
        <w:lang w:eastAsia="pl-PL"/>
      </w:rPr>
      <w:t>Projekt pn. „Rowerem po zdrowie – Sulmierzyce blisko natury” współfinasowany ze środków Europejskiego Funduszu Rozwoju Regionalnego w ramach Regionalnego Programu Fundusze Europejskie dla Łódzkiego 2021-2027</w:t>
    </w:r>
    <w:r w:rsidR="00F13F10" w:rsidRPr="008440C2">
      <w:fldChar w:fldCharType="begin"/>
    </w:r>
    <w:r w:rsidR="00F13F10" w:rsidRPr="008440C2">
      <w:instrText xml:space="preserve"> INCLUDEPICTURE "https://rpo.lodzkie.pl/images/Logotypy/ciag-feprreg-rrp-wl-ueefrr-01.png" \* MERGEFORMATINET </w:instrText>
    </w:r>
    <w:r w:rsidR="00F13F10" w:rsidRPr="008440C2">
      <w:fldChar w:fldCharType="separate"/>
    </w:r>
    <w:r w:rsidR="00F13F10" w:rsidRPr="008440C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102417">
    <w:abstractNumId w:val="0"/>
  </w:num>
  <w:num w:numId="2" w16cid:durableId="1804732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1A0A"/>
    <w:rsid w:val="000530C2"/>
    <w:rsid w:val="000603B7"/>
    <w:rsid w:val="00081094"/>
    <w:rsid w:val="000911FB"/>
    <w:rsid w:val="000B265B"/>
    <w:rsid w:val="000C156E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72434"/>
    <w:rsid w:val="001743D4"/>
    <w:rsid w:val="00177440"/>
    <w:rsid w:val="00186BFF"/>
    <w:rsid w:val="001A1359"/>
    <w:rsid w:val="001A5CFC"/>
    <w:rsid w:val="001B19ED"/>
    <w:rsid w:val="001B411D"/>
    <w:rsid w:val="001C70A2"/>
    <w:rsid w:val="001E474E"/>
    <w:rsid w:val="002016C5"/>
    <w:rsid w:val="00213FE8"/>
    <w:rsid w:val="002152B1"/>
    <w:rsid w:val="0021685A"/>
    <w:rsid w:val="0023534F"/>
    <w:rsid w:val="00272E41"/>
    <w:rsid w:val="002761D6"/>
    <w:rsid w:val="002924BE"/>
    <w:rsid w:val="002B612C"/>
    <w:rsid w:val="002C19F3"/>
    <w:rsid w:val="002D27E7"/>
    <w:rsid w:val="002D519F"/>
    <w:rsid w:val="002D64A7"/>
    <w:rsid w:val="002D6D33"/>
    <w:rsid w:val="002D7788"/>
    <w:rsid w:val="002D7DB7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76F2"/>
    <w:rsid w:val="00396ED4"/>
    <w:rsid w:val="003C2652"/>
    <w:rsid w:val="00411F35"/>
    <w:rsid w:val="004130BE"/>
    <w:rsid w:val="00453556"/>
    <w:rsid w:val="00460476"/>
    <w:rsid w:val="00463D6C"/>
    <w:rsid w:val="004918EB"/>
    <w:rsid w:val="0049521B"/>
    <w:rsid w:val="00496694"/>
    <w:rsid w:val="004A5C5B"/>
    <w:rsid w:val="004F11D7"/>
    <w:rsid w:val="004F7B2C"/>
    <w:rsid w:val="005028FE"/>
    <w:rsid w:val="00515919"/>
    <w:rsid w:val="005169A6"/>
    <w:rsid w:val="00521EEC"/>
    <w:rsid w:val="005426E0"/>
    <w:rsid w:val="00544035"/>
    <w:rsid w:val="005534D8"/>
    <w:rsid w:val="00576FE9"/>
    <w:rsid w:val="00590A3B"/>
    <w:rsid w:val="005A04FC"/>
    <w:rsid w:val="005A5474"/>
    <w:rsid w:val="005B419F"/>
    <w:rsid w:val="005B4257"/>
    <w:rsid w:val="005B44EC"/>
    <w:rsid w:val="005B5725"/>
    <w:rsid w:val="005D368E"/>
    <w:rsid w:val="0060464E"/>
    <w:rsid w:val="006055A2"/>
    <w:rsid w:val="00607F0B"/>
    <w:rsid w:val="006320EE"/>
    <w:rsid w:val="00633834"/>
    <w:rsid w:val="00642D1F"/>
    <w:rsid w:val="00656078"/>
    <w:rsid w:val="00671C6D"/>
    <w:rsid w:val="006832CE"/>
    <w:rsid w:val="00691D50"/>
    <w:rsid w:val="00697B8A"/>
    <w:rsid w:val="006B2308"/>
    <w:rsid w:val="006C71C7"/>
    <w:rsid w:val="006D0312"/>
    <w:rsid w:val="006D50AA"/>
    <w:rsid w:val="006E6851"/>
    <w:rsid w:val="007376B4"/>
    <w:rsid w:val="00742E58"/>
    <w:rsid w:val="00751962"/>
    <w:rsid w:val="00777E4E"/>
    <w:rsid w:val="00784F4E"/>
    <w:rsid w:val="00792ABE"/>
    <w:rsid w:val="007B4ADD"/>
    <w:rsid w:val="007B556F"/>
    <w:rsid w:val="007C60F3"/>
    <w:rsid w:val="007D5D8F"/>
    <w:rsid w:val="007E37A8"/>
    <w:rsid w:val="007F0372"/>
    <w:rsid w:val="007F70C2"/>
    <w:rsid w:val="0081110A"/>
    <w:rsid w:val="00830ACF"/>
    <w:rsid w:val="00834B09"/>
    <w:rsid w:val="0085121D"/>
    <w:rsid w:val="00853C5E"/>
    <w:rsid w:val="00871EA8"/>
    <w:rsid w:val="0087341D"/>
    <w:rsid w:val="00882B04"/>
    <w:rsid w:val="00896953"/>
    <w:rsid w:val="008B22C5"/>
    <w:rsid w:val="008E4EDD"/>
    <w:rsid w:val="008E7FF1"/>
    <w:rsid w:val="008F310C"/>
    <w:rsid w:val="008F6F66"/>
    <w:rsid w:val="0090521E"/>
    <w:rsid w:val="00917EAE"/>
    <w:rsid w:val="00923DBC"/>
    <w:rsid w:val="009306F3"/>
    <w:rsid w:val="0093107A"/>
    <w:rsid w:val="009373D9"/>
    <w:rsid w:val="00964A45"/>
    <w:rsid w:val="00965801"/>
    <w:rsid w:val="0097329C"/>
    <w:rsid w:val="009749D8"/>
    <w:rsid w:val="00984891"/>
    <w:rsid w:val="0099097F"/>
    <w:rsid w:val="009A5268"/>
    <w:rsid w:val="009C2275"/>
    <w:rsid w:val="009F013A"/>
    <w:rsid w:val="009F6198"/>
    <w:rsid w:val="00A0371D"/>
    <w:rsid w:val="00A06EB8"/>
    <w:rsid w:val="00A26F50"/>
    <w:rsid w:val="00A31A12"/>
    <w:rsid w:val="00A3548C"/>
    <w:rsid w:val="00A56A6A"/>
    <w:rsid w:val="00A75613"/>
    <w:rsid w:val="00A75C94"/>
    <w:rsid w:val="00AA0657"/>
    <w:rsid w:val="00AA46BB"/>
    <w:rsid w:val="00AB0654"/>
    <w:rsid w:val="00AC2650"/>
    <w:rsid w:val="00AC5A3F"/>
    <w:rsid w:val="00AF0128"/>
    <w:rsid w:val="00AF0EDA"/>
    <w:rsid w:val="00B170DD"/>
    <w:rsid w:val="00B31F97"/>
    <w:rsid w:val="00B36366"/>
    <w:rsid w:val="00B52199"/>
    <w:rsid w:val="00B54D88"/>
    <w:rsid w:val="00B574E1"/>
    <w:rsid w:val="00B6198A"/>
    <w:rsid w:val="00B64CCD"/>
    <w:rsid w:val="00B84F90"/>
    <w:rsid w:val="00BA46F4"/>
    <w:rsid w:val="00BB7855"/>
    <w:rsid w:val="00BC109F"/>
    <w:rsid w:val="00BF0647"/>
    <w:rsid w:val="00C022CB"/>
    <w:rsid w:val="00C06025"/>
    <w:rsid w:val="00C3462B"/>
    <w:rsid w:val="00C457C7"/>
    <w:rsid w:val="00C45EE2"/>
    <w:rsid w:val="00C51014"/>
    <w:rsid w:val="00C72711"/>
    <w:rsid w:val="00C86837"/>
    <w:rsid w:val="00C93F08"/>
    <w:rsid w:val="00CB6728"/>
    <w:rsid w:val="00CE4497"/>
    <w:rsid w:val="00D0793C"/>
    <w:rsid w:val="00D15C03"/>
    <w:rsid w:val="00D15D49"/>
    <w:rsid w:val="00D271B2"/>
    <w:rsid w:val="00D41E45"/>
    <w:rsid w:val="00D458AC"/>
    <w:rsid w:val="00D5164C"/>
    <w:rsid w:val="00D55525"/>
    <w:rsid w:val="00D63B4C"/>
    <w:rsid w:val="00D67CC6"/>
    <w:rsid w:val="00D72DE3"/>
    <w:rsid w:val="00D8128D"/>
    <w:rsid w:val="00D81F76"/>
    <w:rsid w:val="00D97357"/>
    <w:rsid w:val="00DC4FC0"/>
    <w:rsid w:val="00DE4517"/>
    <w:rsid w:val="00DE5F5A"/>
    <w:rsid w:val="00DF1D06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F03562"/>
    <w:rsid w:val="00F05B94"/>
    <w:rsid w:val="00F13F10"/>
    <w:rsid w:val="00F163A3"/>
    <w:rsid w:val="00F219A1"/>
    <w:rsid w:val="00F872FB"/>
    <w:rsid w:val="00F926BB"/>
    <w:rsid w:val="00F92D59"/>
    <w:rsid w:val="00FA75EB"/>
    <w:rsid w:val="00FB1855"/>
    <w:rsid w:val="00FB3752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21583"/>
  <w15:docId w15:val="{AE6F9A57-27B2-456D-B0CF-1E61C6A0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A0371D"/>
    <w:rPr>
      <w:vertAlign w:val="superscript"/>
    </w:rPr>
  </w:style>
  <w:style w:type="paragraph" w:customStyle="1" w:styleId="Nagwek1">
    <w:name w:val="Nagłówek1"/>
    <w:basedOn w:val="Standard"/>
    <w:rsid w:val="002761D6"/>
    <w:pPr>
      <w:keepNext/>
      <w:widowControl/>
      <w:suppressAutoHyphens w:val="0"/>
      <w:autoSpaceDN/>
      <w:spacing w:before="240" w:after="120"/>
      <w:textAlignment w:val="auto"/>
    </w:pPr>
    <w:rPr>
      <w:rFonts w:ascii="Arial" w:eastAsia="Microsoft YaHei" w:hAnsi="Arial" w:cs="Mangal"/>
      <w:color w:val="000000"/>
      <w:kern w:val="0"/>
      <w:sz w:val="28"/>
      <w:szCs w:val="28"/>
      <w:lang w:eastAsia="zh-CN"/>
    </w:rPr>
  </w:style>
  <w:style w:type="character" w:styleId="Pogrubienie">
    <w:name w:val="Strong"/>
    <w:uiPriority w:val="22"/>
    <w:qFormat/>
    <w:rsid w:val="006D50AA"/>
    <w:rPr>
      <w:rFonts w:cs="Times New Roman"/>
      <w:b/>
    </w:rPr>
  </w:style>
  <w:style w:type="paragraph" w:customStyle="1" w:styleId="Standarduser">
    <w:name w:val="Standard (user)"/>
    <w:rsid w:val="00D72DE3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lmierzyce.inf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mowienia_publiczne@sulmierzyce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 Kobus</cp:lastModifiedBy>
  <cp:revision>9</cp:revision>
  <dcterms:created xsi:type="dcterms:W3CDTF">2023-11-09T06:48:00Z</dcterms:created>
  <dcterms:modified xsi:type="dcterms:W3CDTF">2026-02-25T07:43:00Z</dcterms:modified>
</cp:coreProperties>
</file>